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left"/>
        <w:rPr>
          <w:b w:val="1"/>
          <w:color w:val="000000"/>
          <w:sz w:val="24"/>
          <w:szCs w:val="24"/>
          <w:u w:val="single"/>
        </w:rPr>
      </w:pPr>
      <w:r w:rsidDel="00000000" w:rsidR="00000000" w:rsidRPr="00000000">
        <w:rPr>
          <w:b w:val="1"/>
          <w:color w:val="000000"/>
          <w:sz w:val="24"/>
          <w:szCs w:val="24"/>
          <w:u w:val="single"/>
          <w:rtl w:val="0"/>
        </w:rPr>
        <w:t xml:space="preserve">Monitoring Form for Equal Opportunity Analysis Only </w:t>
      </w:r>
    </w:p>
    <w:p w:rsidR="00000000" w:rsidDel="00000000" w:rsidP="00000000" w:rsidRDefault="00000000" w:rsidRPr="00000000" w14:paraId="00000002">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03">
      <w:pPr>
        <w:spacing w:after="120" w:line="240" w:lineRule="auto"/>
        <w:ind w:firstLine="0"/>
        <w:jc w:val="left"/>
        <w:rPr>
          <w:color w:val="000000"/>
          <w:sz w:val="24"/>
          <w:szCs w:val="24"/>
        </w:rPr>
      </w:pPr>
      <w:bookmarkStart w:colFirst="0" w:colLast="0" w:name="_heading=h.gjdgxs" w:id="0"/>
      <w:bookmarkEnd w:id="0"/>
      <w:r w:rsidDel="00000000" w:rsidR="00000000" w:rsidRPr="00000000">
        <w:rPr>
          <w:color w:val="000000"/>
          <w:sz w:val="24"/>
          <w:szCs w:val="24"/>
          <w:rtl w:val="0"/>
        </w:rPr>
        <w:t xml:space="preserve">Outside Edge Theatre Company collects statistical data on those who work with or visit the theatre. We do this as it helps us monitor the diversity of the organisation and its work. This form is not used as a part of the recruitment and selection process, but removed on receipt and used for statistics only.</w:t>
      </w:r>
    </w:p>
    <w:p w:rsidR="00000000" w:rsidDel="00000000" w:rsidP="00000000" w:rsidRDefault="00000000" w:rsidRPr="00000000" w14:paraId="00000004">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05">
      <w:pPr>
        <w:spacing w:after="120" w:line="240" w:lineRule="auto"/>
        <w:ind w:firstLine="0"/>
        <w:jc w:val="left"/>
        <w:rPr>
          <w:color w:val="000000"/>
          <w:sz w:val="24"/>
          <w:szCs w:val="24"/>
        </w:rPr>
      </w:pPr>
      <w:r w:rsidDel="00000000" w:rsidR="00000000" w:rsidRPr="00000000">
        <w:rPr>
          <w:color w:val="000000"/>
          <w:sz w:val="24"/>
          <w:szCs w:val="24"/>
          <w:rtl w:val="0"/>
        </w:rPr>
        <w:t xml:space="preserve">Please double click on the appropriate box and select ‘checked’:</w:t>
      </w:r>
    </w:p>
    <w:p w:rsidR="00000000" w:rsidDel="00000000" w:rsidP="00000000" w:rsidRDefault="00000000" w:rsidRPr="00000000" w14:paraId="00000006">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07">
      <w:pPr>
        <w:spacing w:after="120" w:line="240" w:lineRule="auto"/>
        <w:ind w:firstLine="0"/>
        <w:jc w:val="left"/>
        <w:rPr>
          <w:color w:val="000000"/>
          <w:sz w:val="24"/>
          <w:szCs w:val="24"/>
        </w:rPr>
      </w:pPr>
      <w:r w:rsidDel="00000000" w:rsidR="00000000" w:rsidRPr="00000000">
        <w:rPr>
          <w:color w:val="000000"/>
          <w:sz w:val="24"/>
          <w:szCs w:val="24"/>
          <w:rtl w:val="0"/>
        </w:rPr>
        <w:t xml:space="preserve">1.</w:t>
        <w:tab/>
      </w:r>
      <w:r w:rsidDel="00000000" w:rsidR="00000000" w:rsidRPr="00000000">
        <w:rPr>
          <w:sz w:val="24"/>
          <w:szCs w:val="24"/>
          <w:rtl w:val="0"/>
        </w:rPr>
        <w:t xml:space="preserve">Which best describes your gender?</w:t>
      </w:r>
      <w:r w:rsidDel="00000000" w:rsidR="00000000" w:rsidRPr="00000000">
        <w:rPr>
          <w:color w:val="000000"/>
          <w:sz w:val="24"/>
          <w:szCs w:val="24"/>
          <w:rtl w:val="0"/>
        </w:rPr>
        <w:tab/>
      </w:r>
    </w:p>
    <w:p w:rsidR="00000000" w:rsidDel="00000000" w:rsidP="00000000" w:rsidRDefault="00000000" w:rsidRPr="00000000" w14:paraId="00000008">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09">
      <w:pPr>
        <w:tabs>
          <w:tab w:val="left" w:pos="2865"/>
        </w:tabs>
        <w:spacing w:after="120" w:line="240" w:lineRule="auto"/>
        <w:ind w:firstLine="0"/>
        <w:jc w:val="left"/>
        <w:rPr>
          <w:color w:val="000000"/>
          <w:sz w:val="24"/>
          <w:szCs w:val="24"/>
        </w:rPr>
      </w:pPr>
      <w:r w:rsidDel="00000000" w:rsidR="00000000" w:rsidRPr="00000000">
        <w:rPr>
          <w:color w:val="000000"/>
          <w:sz w:val="24"/>
          <w:szCs w:val="24"/>
          <w:rtl w:val="0"/>
        </w:rPr>
        <w:t xml:space="preserve">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 Female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 Male</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I use another term (e.g. non-binary)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Prefer not to say. </w:t>
      </w:r>
    </w:p>
    <w:p w:rsidR="00000000" w:rsidDel="00000000" w:rsidP="00000000" w:rsidRDefault="00000000" w:rsidRPr="00000000" w14:paraId="0000000A">
      <w:pPr>
        <w:spacing w:after="120" w:line="240" w:lineRule="auto"/>
        <w:ind w:firstLine="0"/>
        <w:jc w:val="left"/>
        <w:rPr>
          <w:color w:val="000000"/>
          <w:sz w:val="24"/>
          <w:szCs w:val="24"/>
        </w:rPr>
      </w:pPr>
      <w:r w:rsidDel="00000000" w:rsidR="00000000" w:rsidRPr="00000000">
        <w:rPr>
          <w:color w:val="000000"/>
          <w:sz w:val="24"/>
          <w:szCs w:val="24"/>
          <w:rtl w:val="0"/>
        </w:rPr>
        <w:br w:type="textWrapping"/>
        <w:t xml:space="preserve">2.</w:t>
        <w:tab/>
      </w:r>
      <w:r w:rsidDel="00000000" w:rsidR="00000000" w:rsidRPr="00000000">
        <w:rPr>
          <w:sz w:val="24"/>
          <w:szCs w:val="24"/>
          <w:rtl w:val="0"/>
        </w:rPr>
        <w:t xml:space="preserve">What is your ethnic group?</w:t>
      </w:r>
      <w:r w:rsidDel="00000000" w:rsidR="00000000" w:rsidRPr="00000000">
        <w:rPr>
          <w:rtl w:val="0"/>
        </w:rPr>
      </w:r>
    </w:p>
    <w:p w:rsidR="00000000" w:rsidDel="00000000" w:rsidP="00000000" w:rsidRDefault="00000000" w:rsidRPr="00000000" w14:paraId="0000000B">
      <w:pPr>
        <w:spacing w:after="120" w:line="240" w:lineRule="auto"/>
        <w:ind w:firstLine="0"/>
        <w:jc w:val="left"/>
        <w:rPr>
          <w:color w:val="000000"/>
          <w:sz w:val="24"/>
          <w:szCs w:val="24"/>
        </w:rPr>
      </w:pPr>
      <w:r w:rsidDel="00000000" w:rsidR="00000000" w:rsidRPr="00000000">
        <w:rPr>
          <w:color w:val="000000"/>
          <w:sz w:val="24"/>
          <w:szCs w:val="24"/>
          <w:rtl w:val="0"/>
        </w:rPr>
        <w:t xml:space="preserve">Please select one of the options below</w:t>
      </w:r>
    </w:p>
    <w:p w:rsidR="00000000" w:rsidDel="00000000" w:rsidP="00000000" w:rsidRDefault="00000000" w:rsidRPr="00000000" w14:paraId="0000000C">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0D">
      <w:pPr>
        <w:spacing w:after="120" w:line="240" w:lineRule="auto"/>
        <w:ind w:firstLine="0"/>
        <w:jc w:val="left"/>
        <w:rPr>
          <w:color w:val="000000"/>
          <w:sz w:val="24"/>
          <w:szCs w:val="24"/>
        </w:rPr>
      </w:pPr>
      <w:r w:rsidDel="00000000" w:rsidR="00000000" w:rsidRPr="00000000">
        <w:rPr>
          <w:b w:val="1"/>
          <w:color w:val="000000"/>
          <w:sz w:val="24"/>
          <w:szCs w:val="24"/>
          <w:rtl w:val="0"/>
        </w:rPr>
        <w:t xml:space="preserve">Asian/Asian British</w:t>
      </w:r>
      <w:r w:rsidDel="00000000" w:rsidR="00000000" w:rsidRPr="00000000">
        <w:rPr>
          <w:color w:val="000000"/>
          <w:sz w:val="24"/>
          <w:szCs w:val="24"/>
          <w:rtl w:val="0"/>
        </w:rPr>
        <w:tab/>
        <w:tab/>
        <w:tab/>
        <w:t xml:space="preserve">     </w:t>
      </w:r>
      <w:r w:rsidDel="00000000" w:rsidR="00000000" w:rsidRPr="00000000">
        <w:rPr>
          <w:b w:val="1"/>
          <w:color w:val="000000"/>
          <w:sz w:val="24"/>
          <w:szCs w:val="24"/>
          <w:rtl w:val="0"/>
        </w:rPr>
        <w:t xml:space="preserve">Black/Black British</w:t>
      </w:r>
      <w:r w:rsidDel="00000000" w:rsidR="00000000" w:rsidRPr="00000000">
        <w:rPr>
          <w:rtl w:val="0"/>
        </w:rPr>
      </w:r>
    </w:p>
    <w:p w:rsidR="00000000" w:rsidDel="00000000" w:rsidP="00000000" w:rsidRDefault="00000000" w:rsidRPr="00000000" w14:paraId="0000000E">
      <w:pPr>
        <w:spacing w:after="120" w:line="240" w:lineRule="auto"/>
        <w:ind w:firstLine="0"/>
        <w:jc w:val="left"/>
        <w:rPr>
          <w:color w:val="000000"/>
          <w:sz w:val="24"/>
          <w:szCs w:val="24"/>
        </w:rPr>
      </w:pPr>
      <w:r w:rsidDel="00000000" w:rsidR="00000000" w:rsidRPr="00000000">
        <w:rPr>
          <w:color w:val="000000"/>
          <w:sz w:val="24"/>
          <w:szCs w:val="24"/>
          <w:rtl w:val="0"/>
        </w:rPr>
        <w:t xml:space="preserve">Indian</w:t>
        <w:tab/>
        <w:tab/>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African</w:t>
        <w:tab/>
        <w:tab/>
        <w:tab/>
        <w:t xml:space="preserve"> </w:t>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0F">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0">
      <w:pPr>
        <w:spacing w:after="120" w:line="240" w:lineRule="auto"/>
        <w:ind w:firstLine="0"/>
        <w:jc w:val="left"/>
        <w:rPr>
          <w:color w:val="000000"/>
          <w:sz w:val="24"/>
          <w:szCs w:val="24"/>
        </w:rPr>
      </w:pPr>
      <w:r w:rsidDel="00000000" w:rsidR="00000000" w:rsidRPr="00000000">
        <w:rPr>
          <w:color w:val="000000"/>
          <w:sz w:val="24"/>
          <w:szCs w:val="24"/>
          <w:rtl w:val="0"/>
        </w:rPr>
        <w:t xml:space="preserve">Pakistani</w:t>
        <w:tab/>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Caribbean</w:t>
        <w:tab/>
        <w:tab/>
        <w:tab/>
        <w:t xml:space="preserve">               </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11">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2">
      <w:pPr>
        <w:spacing w:after="120" w:line="240" w:lineRule="auto"/>
        <w:ind w:firstLine="0"/>
        <w:jc w:val="left"/>
        <w:rPr>
          <w:color w:val="000000"/>
          <w:sz w:val="24"/>
          <w:szCs w:val="24"/>
        </w:rPr>
      </w:pPr>
      <w:r w:rsidDel="00000000" w:rsidR="00000000" w:rsidRPr="00000000">
        <w:rPr>
          <w:color w:val="000000"/>
          <w:sz w:val="24"/>
          <w:szCs w:val="24"/>
          <w:rtl w:val="0"/>
        </w:rPr>
        <w:t xml:space="preserve">Bangladeshi</w:t>
        <w:tab/>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Any other Black/African/Caribbean</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13">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4">
      <w:pPr>
        <w:spacing w:after="120" w:line="240" w:lineRule="auto"/>
        <w:ind w:firstLine="0"/>
        <w:jc w:val="left"/>
        <w:rPr>
          <w:color w:val="000000"/>
          <w:sz w:val="24"/>
          <w:szCs w:val="24"/>
        </w:rPr>
      </w:pPr>
      <w:r w:rsidDel="00000000" w:rsidR="00000000" w:rsidRPr="00000000">
        <w:rPr>
          <w:color w:val="000000"/>
          <w:sz w:val="24"/>
          <w:szCs w:val="24"/>
          <w:rtl w:val="0"/>
        </w:rPr>
        <w:t xml:space="preserve">Chinese</w:t>
        <w:tab/>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r>
    </w:p>
    <w:p w:rsidR="00000000" w:rsidDel="00000000" w:rsidP="00000000" w:rsidRDefault="00000000" w:rsidRPr="00000000" w14:paraId="00000015">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6">
      <w:pPr>
        <w:spacing w:after="120" w:line="240" w:lineRule="auto"/>
        <w:ind w:firstLine="0"/>
        <w:jc w:val="left"/>
        <w:rPr>
          <w:color w:val="000000"/>
          <w:sz w:val="24"/>
          <w:szCs w:val="24"/>
        </w:rPr>
      </w:pPr>
      <w:r w:rsidDel="00000000" w:rsidR="00000000" w:rsidRPr="00000000">
        <w:rPr>
          <w:color w:val="000000"/>
          <w:sz w:val="24"/>
          <w:szCs w:val="24"/>
          <w:rtl w:val="0"/>
        </w:rPr>
        <w:t xml:space="preserve">Any other Asian background</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17">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8">
      <w:pPr>
        <w:spacing w:after="120" w:line="240" w:lineRule="auto"/>
        <w:ind w:firstLine="0"/>
        <w:jc w:val="left"/>
        <w:rPr>
          <w:color w:val="000000"/>
          <w:sz w:val="24"/>
          <w:szCs w:val="24"/>
        </w:rPr>
      </w:pPr>
      <w:r w:rsidDel="00000000" w:rsidR="00000000" w:rsidRPr="00000000">
        <w:rPr>
          <w:b w:val="1"/>
          <w:color w:val="000000"/>
          <w:sz w:val="24"/>
          <w:szCs w:val="24"/>
          <w:rtl w:val="0"/>
        </w:rPr>
        <w:t xml:space="preserve">Mixed</w:t>
      </w:r>
      <w:r w:rsidDel="00000000" w:rsidR="00000000" w:rsidRPr="00000000">
        <w:rPr>
          <w:color w:val="000000"/>
          <w:sz w:val="24"/>
          <w:szCs w:val="24"/>
          <w:rtl w:val="0"/>
        </w:rPr>
        <w:tab/>
        <w:tab/>
        <w:tab/>
        <w:tab/>
        <w:t xml:space="preserve">                        </w:t>
      </w:r>
      <w:r w:rsidDel="00000000" w:rsidR="00000000" w:rsidRPr="00000000">
        <w:rPr>
          <w:b w:val="1"/>
          <w:color w:val="000000"/>
          <w:sz w:val="24"/>
          <w:szCs w:val="24"/>
          <w:rtl w:val="0"/>
        </w:rPr>
        <w:t xml:space="preserve">White</w:t>
      </w:r>
      <w:r w:rsidDel="00000000" w:rsidR="00000000" w:rsidRPr="00000000">
        <w:rPr>
          <w:rtl w:val="0"/>
        </w:rPr>
      </w:r>
    </w:p>
    <w:p w:rsidR="00000000" w:rsidDel="00000000" w:rsidP="00000000" w:rsidRDefault="00000000" w:rsidRPr="00000000" w14:paraId="00000019">
      <w:pPr>
        <w:spacing w:after="120" w:line="240" w:lineRule="auto"/>
        <w:ind w:firstLine="0"/>
        <w:jc w:val="left"/>
        <w:rPr>
          <w:color w:val="000000"/>
          <w:sz w:val="24"/>
          <w:szCs w:val="24"/>
        </w:rPr>
      </w:pPr>
      <w:r w:rsidDel="00000000" w:rsidR="00000000" w:rsidRPr="00000000">
        <w:rPr>
          <w:color w:val="000000"/>
          <w:sz w:val="24"/>
          <w:szCs w:val="24"/>
          <w:rtl w:val="0"/>
        </w:rPr>
        <w:t xml:space="preserve">White and Black Caribbean</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British</w:t>
        <w:tab/>
        <w:tab/>
        <w:t xml:space="preserve">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w:t>
        <w:tab/>
        <w:tab/>
      </w:r>
    </w:p>
    <w:p w:rsidR="00000000" w:rsidDel="00000000" w:rsidP="00000000" w:rsidRDefault="00000000" w:rsidRPr="00000000" w14:paraId="0000001A">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B">
      <w:pPr>
        <w:spacing w:after="120" w:line="240" w:lineRule="auto"/>
        <w:ind w:firstLine="0"/>
        <w:jc w:val="left"/>
        <w:rPr>
          <w:color w:val="000000"/>
          <w:sz w:val="24"/>
          <w:szCs w:val="24"/>
        </w:rPr>
      </w:pPr>
      <w:r w:rsidDel="00000000" w:rsidR="00000000" w:rsidRPr="00000000">
        <w:rPr>
          <w:color w:val="000000"/>
          <w:sz w:val="24"/>
          <w:szCs w:val="24"/>
          <w:rtl w:val="0"/>
        </w:rPr>
        <w:t xml:space="preserve">White and Black African</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Irish</w:t>
        <w:tab/>
        <w:tab/>
        <w:tab/>
        <w:t xml:space="preserve">          </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r>
    </w:p>
    <w:p w:rsidR="00000000" w:rsidDel="00000000" w:rsidP="00000000" w:rsidRDefault="00000000" w:rsidRPr="00000000" w14:paraId="0000001C">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1D">
      <w:pPr>
        <w:spacing w:after="120" w:line="240" w:lineRule="auto"/>
        <w:ind w:firstLine="0"/>
        <w:jc w:val="left"/>
        <w:rPr>
          <w:color w:val="000000"/>
          <w:sz w:val="24"/>
          <w:szCs w:val="24"/>
        </w:rPr>
      </w:pPr>
      <w:r w:rsidDel="00000000" w:rsidR="00000000" w:rsidRPr="00000000">
        <w:rPr>
          <w:color w:val="000000"/>
          <w:sz w:val="24"/>
          <w:szCs w:val="24"/>
          <w:rtl w:val="0"/>
        </w:rPr>
        <w:t xml:space="preserve">White and Asian</w:t>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Irish Traveller</w:t>
        <w:tab/>
        <w:tab/>
        <w:t xml:space="preserve">             </w:t>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1E">
      <w:pPr>
        <w:spacing w:after="120" w:line="240" w:lineRule="auto"/>
        <w:ind w:firstLine="0"/>
        <w:rPr>
          <w:color w:val="000000"/>
          <w:sz w:val="24"/>
          <w:szCs w:val="24"/>
        </w:rPr>
      </w:pPr>
      <w:r w:rsidDel="00000000" w:rsidR="00000000" w:rsidRPr="00000000">
        <w:rPr>
          <w:rtl w:val="0"/>
        </w:rPr>
      </w:r>
    </w:p>
    <w:p w:rsidR="00000000" w:rsidDel="00000000" w:rsidP="00000000" w:rsidRDefault="00000000" w:rsidRPr="00000000" w14:paraId="0000001F">
      <w:pPr>
        <w:spacing w:after="120" w:line="240" w:lineRule="auto"/>
        <w:ind w:firstLine="0"/>
        <w:rPr>
          <w:color w:val="000000"/>
          <w:sz w:val="24"/>
          <w:szCs w:val="24"/>
        </w:rPr>
      </w:pPr>
      <w:r w:rsidDel="00000000" w:rsidR="00000000" w:rsidRPr="00000000">
        <w:rPr>
          <w:color w:val="000000"/>
          <w:sz w:val="24"/>
          <w:szCs w:val="24"/>
          <w:rtl w:val="0"/>
        </w:rPr>
        <w:t xml:space="preserve">Any other mixed/multiple ethnic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 </w:t>
        <w:tab/>
        <w:t xml:space="preserve">           Roma / Romani Traveller          </w:t>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20">
      <w:pPr>
        <w:spacing w:after="120" w:line="240" w:lineRule="auto"/>
        <w:ind w:firstLine="0"/>
        <w:jc w:val="lef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1">
      <w:pPr>
        <w:spacing w:after="120" w:line="240" w:lineRule="auto"/>
        <w:ind w:firstLine="0"/>
        <w:jc w:val="left"/>
        <w:rPr>
          <w:color w:val="000000"/>
          <w:sz w:val="24"/>
          <w:szCs w:val="24"/>
        </w:rPr>
      </w:pPr>
      <w:r w:rsidDel="00000000" w:rsidR="00000000" w:rsidRPr="00000000">
        <w:rPr>
          <w:color w:val="000000"/>
          <w:sz w:val="24"/>
          <w:szCs w:val="24"/>
          <w:rtl w:val="0"/>
        </w:rPr>
        <w:t xml:space="preserve">                                                                             Any other White background   </w:t>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22">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23">
      <w:pPr>
        <w:spacing w:after="120" w:line="240" w:lineRule="auto"/>
        <w:ind w:firstLine="0"/>
        <w:jc w:val="left"/>
        <w:rPr>
          <w:b w:val="1"/>
          <w:color w:val="000000"/>
          <w:sz w:val="24"/>
          <w:szCs w:val="24"/>
        </w:rPr>
      </w:pPr>
      <w:r w:rsidDel="00000000" w:rsidR="00000000" w:rsidRPr="00000000">
        <w:rPr>
          <w:b w:val="1"/>
          <w:color w:val="000000"/>
          <w:sz w:val="24"/>
          <w:szCs w:val="24"/>
          <w:rtl w:val="0"/>
        </w:rPr>
        <w:t xml:space="preserve">Other</w:t>
        <w:tab/>
        <w:tab/>
        <w:tab/>
        <w:tab/>
        <w:tab/>
      </w:r>
    </w:p>
    <w:p w:rsidR="00000000" w:rsidDel="00000000" w:rsidP="00000000" w:rsidRDefault="00000000" w:rsidRPr="00000000" w14:paraId="00000024">
      <w:pPr>
        <w:spacing w:after="120" w:line="240" w:lineRule="auto"/>
        <w:ind w:firstLine="0"/>
        <w:jc w:val="left"/>
        <w:rPr>
          <w:color w:val="000000"/>
          <w:sz w:val="24"/>
          <w:szCs w:val="24"/>
        </w:rPr>
      </w:pPr>
      <w:r w:rsidDel="00000000" w:rsidR="00000000" w:rsidRPr="00000000">
        <w:rPr>
          <w:color w:val="000000"/>
          <w:sz w:val="24"/>
          <w:szCs w:val="24"/>
          <w:rtl w:val="0"/>
        </w:rPr>
        <w:t xml:space="preserve">Arab </w:t>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t xml:space="preserve"> </w:t>
      </w:r>
    </w:p>
    <w:p w:rsidR="00000000" w:rsidDel="00000000" w:rsidP="00000000" w:rsidRDefault="00000000" w:rsidRPr="00000000" w14:paraId="00000025">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26">
      <w:pPr>
        <w:spacing w:after="120" w:line="240" w:lineRule="auto"/>
        <w:ind w:firstLine="0"/>
        <w:jc w:val="left"/>
        <w:rPr>
          <w:color w:val="000000"/>
          <w:sz w:val="24"/>
          <w:szCs w:val="24"/>
        </w:rPr>
      </w:pPr>
      <w:r w:rsidDel="00000000" w:rsidR="00000000" w:rsidRPr="00000000">
        <w:rPr>
          <w:color w:val="000000"/>
          <w:sz w:val="24"/>
          <w:szCs w:val="24"/>
          <w:rtl w:val="0"/>
        </w:rPr>
        <w:t xml:space="preserve">Any other ethnic group</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r>
      <w:r w:rsidDel="00000000" w:rsidR="00000000" w:rsidRPr="00000000">
        <w:rPr>
          <w:i w:val="1"/>
          <w:color w:val="000000"/>
          <w:sz w:val="24"/>
          <w:szCs w:val="24"/>
          <w:rtl w:val="0"/>
        </w:rPr>
        <w:t xml:space="preserve">Please specify </w:t>
      </w:r>
      <w:r w:rsidDel="00000000" w:rsidR="00000000" w:rsidRPr="00000000">
        <w:rPr>
          <w:color w:val="000000"/>
          <w:sz w:val="24"/>
          <w:szCs w:val="24"/>
          <w:rtl w:val="0"/>
        </w:rPr>
        <w:t xml:space="preserve">__________________________________</w:t>
      </w:r>
    </w:p>
    <w:p w:rsidR="00000000" w:rsidDel="00000000" w:rsidP="00000000" w:rsidRDefault="00000000" w:rsidRPr="00000000" w14:paraId="00000027">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28">
      <w:pPr>
        <w:spacing w:after="120" w:line="240" w:lineRule="auto"/>
        <w:ind w:firstLine="0"/>
        <w:jc w:val="left"/>
        <w:rPr>
          <w:color w:val="000000"/>
          <w:sz w:val="24"/>
          <w:szCs w:val="24"/>
        </w:rPr>
      </w:pPr>
      <w:r w:rsidDel="00000000" w:rsidR="00000000" w:rsidRPr="00000000">
        <w:rPr>
          <w:color w:val="000000"/>
          <w:sz w:val="24"/>
          <w:szCs w:val="24"/>
          <w:rtl w:val="0"/>
        </w:rPr>
        <w:t xml:space="preserve">Prefer not to say</w:t>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ab/>
      </w:r>
    </w:p>
    <w:p w:rsidR="00000000" w:rsidDel="00000000" w:rsidP="00000000" w:rsidRDefault="00000000" w:rsidRPr="00000000" w14:paraId="00000029">
      <w:pPr>
        <w:spacing w:after="120" w:line="240" w:lineRule="auto"/>
        <w:ind w:firstLine="0"/>
        <w:jc w:val="left"/>
        <w:rPr>
          <w:color w:val="000000"/>
          <w:sz w:val="24"/>
          <w:szCs w:val="24"/>
        </w:rPr>
      </w:pPr>
      <w:r w:rsidDel="00000000" w:rsidR="00000000" w:rsidRPr="00000000">
        <w:rPr>
          <w:color w:val="000000"/>
          <w:sz w:val="24"/>
          <w:szCs w:val="24"/>
          <w:rtl w:val="0"/>
        </w:rPr>
        <w:br w:type="textWrapping"/>
        <w:t xml:space="preserve">Not known </w:t>
        <w:tab/>
        <w:tab/>
        <w:tab/>
      </w:r>
      <w:r w:rsidDel="00000000" w:rsidR="00000000" w:rsidRPr="00000000">
        <w:rPr>
          <w:rFonts w:ascii="MS Gothic" w:cs="MS Gothic" w:eastAsia="MS Gothic" w:hAnsi="MS Gothic"/>
          <w:color w:val="000000"/>
          <w:sz w:val="24"/>
          <w:szCs w:val="24"/>
          <w:rtl w:val="0"/>
        </w:rPr>
        <w:t xml:space="preserve">☐</w:t>
      </w:r>
      <w:r w:rsidDel="00000000" w:rsidR="00000000" w:rsidRPr="00000000">
        <w:rPr>
          <w:rtl w:val="0"/>
        </w:rPr>
      </w:r>
    </w:p>
    <w:p w:rsidR="00000000" w:rsidDel="00000000" w:rsidP="00000000" w:rsidRDefault="00000000" w:rsidRPr="00000000" w14:paraId="0000002A">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2B">
      <w:pPr>
        <w:spacing w:after="120" w:line="240" w:lineRule="auto"/>
        <w:ind w:firstLine="0"/>
        <w:jc w:val="left"/>
        <w:rPr>
          <w:color w:val="000000"/>
          <w:sz w:val="24"/>
          <w:szCs w:val="24"/>
        </w:rPr>
      </w:pPr>
      <w:r w:rsidDel="00000000" w:rsidR="00000000" w:rsidRPr="00000000">
        <w:rPr>
          <w:color w:val="000000"/>
          <w:sz w:val="24"/>
          <w:szCs w:val="24"/>
          <w:rtl w:val="0"/>
        </w:rPr>
        <w:t xml:space="preserve">3.</w:t>
        <w:tab/>
        <w:t xml:space="preserve">Do you consider yourself to be disabled?</w:t>
      </w:r>
    </w:p>
    <w:p w:rsidR="00000000" w:rsidDel="00000000" w:rsidP="00000000" w:rsidRDefault="00000000" w:rsidRPr="00000000" w14:paraId="0000002C">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2D">
      <w:pPr>
        <w:spacing w:after="120" w:line="240" w:lineRule="auto"/>
        <w:ind w:firstLine="0"/>
        <w:jc w:val="left"/>
        <w:rPr>
          <w:color w:val="000000"/>
          <w:sz w:val="24"/>
          <w:szCs w:val="24"/>
        </w:rPr>
      </w:pPr>
      <w:r w:rsidDel="00000000" w:rsidR="00000000" w:rsidRPr="00000000">
        <w:rPr>
          <w:color w:val="000000"/>
          <w:sz w:val="24"/>
          <w:szCs w:val="24"/>
          <w:rtl w:val="0"/>
        </w:rPr>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Yes     </w:t>
        <w:tab/>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No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 I don’t know        </w:t>
      </w:r>
      <w:r w:rsidDel="00000000" w:rsidR="00000000" w:rsidRPr="00000000">
        <w:rPr>
          <w:rFonts w:ascii="MS Gothic" w:cs="MS Gothic" w:eastAsia="MS Gothic" w:hAnsi="MS Gothic"/>
          <w:color w:val="000000"/>
          <w:sz w:val="24"/>
          <w:szCs w:val="24"/>
          <w:rtl w:val="0"/>
        </w:rPr>
        <w:t xml:space="preserve">☐</w:t>
      </w:r>
      <w:r w:rsidDel="00000000" w:rsidR="00000000" w:rsidRPr="00000000">
        <w:rPr>
          <w:color w:val="000000"/>
          <w:sz w:val="24"/>
          <w:szCs w:val="24"/>
          <w:rtl w:val="0"/>
        </w:rPr>
        <w:t xml:space="preserve"> Prefer not to say.</w:t>
      </w:r>
    </w:p>
    <w:p w:rsidR="00000000" w:rsidDel="00000000" w:rsidP="00000000" w:rsidRDefault="00000000" w:rsidRPr="00000000" w14:paraId="0000002E">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2F">
      <w:pPr>
        <w:spacing w:after="120"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30">
      <w:pPr>
        <w:spacing w:after="120" w:line="240" w:lineRule="auto"/>
        <w:ind w:firstLine="0"/>
        <w:jc w:val="left"/>
        <w:rPr>
          <w:color w:val="000000"/>
          <w:sz w:val="24"/>
          <w:szCs w:val="24"/>
        </w:rPr>
      </w:pPr>
      <w:r w:rsidDel="00000000" w:rsidR="00000000" w:rsidRPr="00000000">
        <w:rPr>
          <w:color w:val="000000"/>
          <w:sz w:val="24"/>
          <w:szCs w:val="24"/>
          <w:rtl w:val="0"/>
        </w:rPr>
        <w:t xml:space="preserve">4. </w:t>
        <w:tab/>
        <w:t xml:space="preserve">Where did you hear about this </w:t>
      </w:r>
      <w:r w:rsidDel="00000000" w:rsidR="00000000" w:rsidRPr="00000000">
        <w:rPr>
          <w:sz w:val="24"/>
          <w:szCs w:val="24"/>
          <w:rtl w:val="0"/>
        </w:rPr>
        <w:t xml:space="preserve">opportunity</w:t>
      </w:r>
      <w:r w:rsidDel="00000000" w:rsidR="00000000" w:rsidRPr="00000000">
        <w:rPr>
          <w:color w:val="000000"/>
          <w:sz w:val="24"/>
          <w:szCs w:val="24"/>
          <w:rtl w:val="0"/>
        </w:rPr>
        <w:t xml:space="preserve">?</w:t>
      </w:r>
    </w:p>
    <w:p w:rsidR="00000000" w:rsidDel="00000000" w:rsidP="00000000" w:rsidRDefault="00000000" w:rsidRPr="00000000" w14:paraId="00000031">
      <w:pPr>
        <w:spacing w:after="120" w:line="240" w:lineRule="auto"/>
        <w:ind w:firstLine="0"/>
        <w:jc w:val="left"/>
        <w:rPr>
          <w:color w:val="000000"/>
          <w:sz w:val="24"/>
          <w:szCs w:val="24"/>
        </w:rPr>
      </w:pPr>
      <w:r w:rsidDel="00000000" w:rsidR="00000000" w:rsidRPr="00000000">
        <w:rPr>
          <w:color w:val="000000"/>
          <w:sz w:val="24"/>
          <w:szCs w:val="24"/>
          <w:rtl w:val="0"/>
        </w:rPr>
        <w:t xml:space="preserve">Please tick as appropriate:</w:t>
      </w:r>
    </w:p>
    <w:p w:rsidR="00000000" w:rsidDel="00000000" w:rsidP="00000000" w:rsidRDefault="00000000" w:rsidRPr="00000000" w14:paraId="00000032">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33">
      <w:pPr>
        <w:spacing w:after="120" w:line="240" w:lineRule="auto"/>
        <w:ind w:firstLine="0"/>
        <w:jc w:val="left"/>
        <w:rPr>
          <w:color w:val="000000"/>
          <w:sz w:val="24"/>
          <w:szCs w:val="24"/>
        </w:rPr>
      </w:pPr>
      <w:r w:rsidDel="00000000" w:rsidR="00000000" w:rsidRPr="00000000">
        <w:rPr>
          <w:color w:val="000000"/>
          <w:sz w:val="24"/>
          <w:szCs w:val="24"/>
          <w:rtl w:val="0"/>
        </w:rPr>
        <w:t xml:space="preserve">ArtsJobs </w:t>
      </w:r>
      <w:r w:rsidDel="00000000" w:rsidR="00000000" w:rsidRPr="00000000">
        <w:rPr>
          <w:rFonts w:ascii="Menlo Regular" w:cs="Menlo Regular" w:eastAsia="Menlo Regular" w:hAnsi="Menlo Regular"/>
          <w:color w:val="000000"/>
          <w:sz w:val="24"/>
          <w:szCs w:val="24"/>
          <w:rtl w:val="0"/>
        </w:rPr>
        <w:t xml:space="preserve">☐</w:t>
      </w:r>
      <w:r w:rsidDel="00000000" w:rsidR="00000000" w:rsidRPr="00000000">
        <w:rPr>
          <w:color w:val="000000"/>
          <w:sz w:val="24"/>
          <w:szCs w:val="24"/>
          <w:rtl w:val="0"/>
        </w:rPr>
        <w:t xml:space="preserve">      </w:t>
        <w:tab/>
        <w:tab/>
        <w:t xml:space="preserve">Outside Edge website </w:t>
      </w:r>
      <w:r w:rsidDel="00000000" w:rsidR="00000000" w:rsidRPr="00000000">
        <w:rPr>
          <w:rFonts w:ascii="Menlo Regular" w:cs="Menlo Regular" w:eastAsia="Menlo Regular" w:hAnsi="Menlo Regular"/>
          <w:color w:val="000000"/>
          <w:sz w:val="24"/>
          <w:szCs w:val="24"/>
          <w:rtl w:val="0"/>
        </w:rPr>
        <w:t xml:space="preserve">☐</w:t>
      </w:r>
      <w:r w:rsidDel="00000000" w:rsidR="00000000" w:rsidRPr="00000000">
        <w:rPr>
          <w:color w:val="000000"/>
          <w:sz w:val="24"/>
          <w:szCs w:val="24"/>
          <w:rtl w:val="0"/>
        </w:rPr>
        <w:t xml:space="preserve">   </w:t>
        <w:tab/>
        <w:t xml:space="preserve">ITC website </w:t>
      </w:r>
      <w:r w:rsidDel="00000000" w:rsidR="00000000" w:rsidRPr="00000000">
        <w:rPr>
          <w:rFonts w:ascii="Menlo Regular" w:cs="Menlo Regular" w:eastAsia="Menlo Regular" w:hAnsi="Menlo Regular"/>
          <w:color w:val="000000"/>
          <w:sz w:val="24"/>
          <w:szCs w:val="24"/>
          <w:rtl w:val="0"/>
        </w:rPr>
        <w:t xml:space="preserve">☐</w:t>
      </w:r>
      <w:r w:rsidDel="00000000" w:rsidR="00000000" w:rsidRPr="00000000">
        <w:rPr>
          <w:color w:val="000000"/>
          <w:sz w:val="24"/>
          <w:szCs w:val="24"/>
          <w:rtl w:val="0"/>
        </w:rPr>
        <w:t xml:space="preserve"> </w:t>
        <w:tab/>
        <w:tab/>
        <w:t xml:space="preserve">Indeed Jobs </w:t>
      </w:r>
      <w:r w:rsidDel="00000000" w:rsidR="00000000" w:rsidRPr="00000000">
        <w:rPr>
          <w:rFonts w:ascii="Menlo Regular" w:cs="Menlo Regular" w:eastAsia="Menlo Regular" w:hAnsi="Menlo Regular"/>
          <w:color w:val="000000"/>
          <w:sz w:val="24"/>
          <w:szCs w:val="24"/>
          <w:rtl w:val="0"/>
        </w:rPr>
        <w:t xml:space="preserve">☐</w:t>
      </w:r>
      <w:r w:rsidDel="00000000" w:rsidR="00000000" w:rsidRPr="00000000">
        <w:rPr>
          <w:color w:val="000000"/>
          <w:sz w:val="24"/>
          <w:szCs w:val="24"/>
          <w:rtl w:val="0"/>
        </w:rPr>
        <w:t xml:space="preserve"> </w:t>
        <w:tab/>
      </w:r>
    </w:p>
    <w:p w:rsidR="00000000" w:rsidDel="00000000" w:rsidP="00000000" w:rsidRDefault="00000000" w:rsidRPr="00000000" w14:paraId="00000034">
      <w:pPr>
        <w:spacing w:line="240" w:lineRule="auto"/>
        <w:ind w:firstLine="0"/>
        <w:jc w:val="left"/>
        <w:rPr>
          <w:color w:val="000000"/>
          <w:sz w:val="24"/>
          <w:szCs w:val="24"/>
        </w:rPr>
      </w:pPr>
      <w:r w:rsidDel="00000000" w:rsidR="00000000" w:rsidRPr="00000000">
        <w:rPr>
          <w:rtl w:val="0"/>
        </w:rPr>
      </w:r>
    </w:p>
    <w:p w:rsidR="00000000" w:rsidDel="00000000" w:rsidP="00000000" w:rsidRDefault="00000000" w:rsidRPr="00000000" w14:paraId="00000035">
      <w:pPr>
        <w:spacing w:after="120" w:line="240" w:lineRule="auto"/>
        <w:ind w:firstLine="0"/>
        <w:jc w:val="left"/>
        <w:rPr>
          <w:color w:val="000000"/>
          <w:sz w:val="24"/>
          <w:szCs w:val="24"/>
        </w:rPr>
      </w:pPr>
      <w:r w:rsidDel="00000000" w:rsidR="00000000" w:rsidRPr="00000000">
        <w:rPr>
          <w:sz w:val="24"/>
          <w:szCs w:val="24"/>
          <w:rtl w:val="0"/>
        </w:rPr>
        <w:t xml:space="preserve">Social Media </w:t>
      </w:r>
      <w:r w:rsidDel="00000000" w:rsidR="00000000" w:rsidRPr="00000000">
        <w:rPr>
          <w:color w:val="000000"/>
          <w:sz w:val="24"/>
          <w:szCs w:val="24"/>
          <w:rtl w:val="0"/>
        </w:rPr>
        <w:t xml:space="preserve"> </w:t>
      </w:r>
      <w:r w:rsidDel="00000000" w:rsidR="00000000" w:rsidRPr="00000000">
        <w:rPr>
          <w:rFonts w:ascii="Menlo Regular" w:cs="Menlo Regular" w:eastAsia="Menlo Regular" w:hAnsi="Menlo Regular"/>
          <w:color w:val="000000"/>
          <w:sz w:val="24"/>
          <w:szCs w:val="24"/>
          <w:rtl w:val="0"/>
        </w:rPr>
        <w:t xml:space="preserve">☐</w:t>
      </w:r>
      <w:r w:rsidDel="00000000" w:rsidR="00000000" w:rsidRPr="00000000">
        <w:rPr>
          <w:color w:val="000000"/>
          <w:sz w:val="24"/>
          <w:szCs w:val="24"/>
          <w:rtl w:val="0"/>
        </w:rPr>
        <w:t xml:space="preserve"> </w:t>
        <w:tab/>
        <w:tab/>
        <w:t xml:space="preserve">Word of Mouth </w:t>
      </w:r>
      <w:r w:rsidDel="00000000" w:rsidR="00000000" w:rsidRPr="00000000">
        <w:rPr>
          <w:rFonts w:ascii="Menlo Regular" w:cs="Menlo Regular" w:eastAsia="Menlo Regular" w:hAnsi="Menlo Regular"/>
          <w:color w:val="000000"/>
          <w:sz w:val="24"/>
          <w:szCs w:val="24"/>
          <w:rtl w:val="0"/>
        </w:rPr>
        <w:t xml:space="preserve">☐</w:t>
      </w:r>
      <w:r w:rsidDel="00000000" w:rsidR="00000000" w:rsidRPr="00000000">
        <w:rPr>
          <w:color w:val="000000"/>
          <w:sz w:val="24"/>
          <w:szCs w:val="24"/>
          <w:rtl w:val="0"/>
        </w:rPr>
        <w:t xml:space="preserve">   </w:t>
        <w:tab/>
        <w:tab/>
        <w:tab/>
        <w:t xml:space="preserve">   </w:t>
        <w:tab/>
        <w:tab/>
        <w:t xml:space="preserve"> </w:t>
      </w:r>
    </w:p>
    <w:p w:rsidR="00000000" w:rsidDel="00000000" w:rsidP="00000000" w:rsidRDefault="00000000" w:rsidRPr="00000000" w14:paraId="00000036">
      <w:pPr>
        <w:spacing w:line="240" w:lineRule="auto"/>
        <w:ind w:firstLine="0"/>
        <w:jc w:val="left"/>
        <w:rPr>
          <w:sz w:val="24"/>
          <w:szCs w:val="24"/>
        </w:rPr>
      </w:pPr>
      <w:r w:rsidDel="00000000" w:rsidR="00000000" w:rsidRPr="00000000">
        <w:rPr>
          <w:color w:val="000000"/>
          <w:sz w:val="24"/>
          <w:szCs w:val="24"/>
          <w:rtl w:val="0"/>
        </w:rPr>
        <w:br w:type="textWrapping"/>
        <w:t xml:space="preserve">Other, please specify </w:t>
        <w:tab/>
        <w:t xml:space="preserve"> _______________________________    </w:t>
      </w:r>
      <w:r w:rsidDel="00000000" w:rsidR="00000000" w:rsidRPr="00000000">
        <w:rPr>
          <w:sz w:val="24"/>
          <w:szCs w:val="24"/>
          <w:rtl w:val="0"/>
        </w:rPr>
        <w:tab/>
      </w:r>
    </w:p>
    <w:p w:rsidR="00000000" w:rsidDel="00000000" w:rsidP="00000000" w:rsidRDefault="00000000" w:rsidRPr="00000000" w14:paraId="00000037">
      <w:pPr>
        <w:spacing w:after="120" w:line="240" w:lineRule="auto"/>
        <w:ind w:firstLine="0"/>
        <w:jc w:val="left"/>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80" w:line="240" w:lineRule="auto"/>
        <w:ind w:firstLine="0"/>
        <w:jc w:val="left"/>
        <w:rPr>
          <w:b w:val="1"/>
          <w:color w:val="000000"/>
          <w:sz w:val="24"/>
          <w:szCs w:val="24"/>
        </w:rPr>
      </w:pPr>
      <w:r w:rsidDel="00000000" w:rsidR="00000000" w:rsidRPr="00000000">
        <w:rPr>
          <w:color w:val="000000"/>
          <w:sz w:val="24"/>
          <w:szCs w:val="24"/>
          <w:rtl w:val="0"/>
        </w:rPr>
        <w:t xml:space="preserve">Please complete and return form as PDF to:</w:t>
      </w:r>
      <w:r w:rsidDel="00000000" w:rsidR="00000000" w:rsidRPr="00000000">
        <w:rPr>
          <w:sz w:val="24"/>
          <w:szCs w:val="24"/>
          <w:rtl w:val="0"/>
        </w:rPr>
        <w:t xml:space="preserve"> </w:t>
      </w:r>
      <w:r w:rsidDel="00000000" w:rsidR="00000000" w:rsidRPr="00000000">
        <w:rPr>
          <w:b w:val="1"/>
          <w:sz w:val="24"/>
          <w:szCs w:val="24"/>
          <w:rtl w:val="0"/>
        </w:rPr>
        <w:t xml:space="preserve">recruitment</w:t>
      </w:r>
      <w:r w:rsidDel="00000000" w:rsidR="00000000" w:rsidRPr="00000000">
        <w:rPr>
          <w:b w:val="1"/>
          <w:color w:val="000000"/>
          <w:sz w:val="24"/>
          <w:szCs w:val="24"/>
          <w:rtl w:val="0"/>
        </w:rPr>
        <w:t xml:space="preserve">@edgetc.org</w:t>
      </w:r>
    </w:p>
    <w:sectPr>
      <w:headerReference r:id="rId7" w:type="default"/>
      <w:headerReference r:id="rId8" w:type="first"/>
      <w:footerReference r:id="rId9" w:type="default"/>
      <w:footerReference r:id="rId10" w:type="first"/>
      <w:pgSz w:h="16838" w:w="11906" w:orient="portrait"/>
      <w:pgMar w:bottom="1247" w:top="1247" w:left="1247" w:right="1247" w:header="73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Menlo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color="000000" w:space="1" w:sz="4" w:val="single"/>
      </w:pBdr>
      <w:spacing w:line="240" w:lineRule="auto"/>
      <w:ind w:firstLine="0"/>
      <w:jc w:val="center"/>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Outside Edge Theatre Company, </w:t>
    </w:r>
    <w:r w:rsidDel="00000000" w:rsidR="00000000" w:rsidRPr="00000000">
      <w:rPr>
        <w:rFonts w:ascii="Arial" w:cs="Arial" w:eastAsia="Arial" w:hAnsi="Arial"/>
        <w:color w:val="202124"/>
        <w:sz w:val="12"/>
        <w:szCs w:val="12"/>
        <w:highlight w:val="white"/>
        <w:rtl w:val="0"/>
      </w:rPr>
      <w:t xml:space="preserve">Brady Arts &amp; Community Centre, 192-196, Hanbury St, London E1 5HU</w:t>
    </w:r>
    <w:r w:rsidDel="00000000" w:rsidR="00000000" w:rsidRPr="00000000">
      <w:rPr>
        <w:rFonts w:ascii="Arial" w:cs="Arial" w:eastAsia="Arial" w:hAnsi="Arial"/>
        <w:color w:val="000000"/>
        <w:sz w:val="12"/>
        <w:szCs w:val="12"/>
        <w:rtl w:val="0"/>
      </w:rPr>
      <w:t xml:space="preserve">| 020 7371 8020 | </w:t>
    </w:r>
    <w:hyperlink r:id="rId1">
      <w:r w:rsidDel="00000000" w:rsidR="00000000" w:rsidRPr="00000000">
        <w:rPr>
          <w:rFonts w:ascii="Arial" w:cs="Arial" w:eastAsia="Arial" w:hAnsi="Arial"/>
          <w:color w:val="000000"/>
          <w:sz w:val="12"/>
          <w:szCs w:val="12"/>
          <w:rtl w:val="0"/>
        </w:rPr>
        <w:t xml:space="preserve">www.edgetc.org</w:t>
      </w:r>
    </w:hyperlink>
    <w:r w:rsidDel="00000000" w:rsidR="00000000" w:rsidRPr="00000000">
      <w:rPr>
        <w:rtl w:val="0"/>
      </w:rPr>
    </w:r>
  </w:p>
  <w:p w:rsidR="00000000" w:rsidDel="00000000" w:rsidP="00000000" w:rsidRDefault="00000000" w:rsidRPr="00000000" w14:paraId="0000003C">
    <w:pPr>
      <w:spacing w:line="240" w:lineRule="auto"/>
      <w:ind w:firstLine="0"/>
      <w:jc w:val="center"/>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Patrons: Mark Rylance, Jimmy Page, Simon Woodroffe, Kika Markham, Pierce Brosnan and Anna Chancellor</w:t>
    </w:r>
  </w:p>
  <w:p w:rsidR="00000000" w:rsidDel="00000000" w:rsidP="00000000" w:rsidRDefault="00000000" w:rsidRPr="00000000" w14:paraId="0000003D">
    <w:pPr>
      <w:spacing w:line="240" w:lineRule="auto"/>
      <w:ind w:firstLine="0"/>
      <w:jc w:val="center"/>
      <w:rPr>
        <w:color w:val="000000"/>
        <w:sz w:val="12"/>
        <w:szCs w:val="12"/>
      </w:rPr>
    </w:pPr>
    <w:r w:rsidDel="00000000" w:rsidR="00000000" w:rsidRPr="00000000">
      <w:rPr>
        <w:color w:val="000000"/>
        <w:sz w:val="10"/>
        <w:szCs w:val="10"/>
        <w:rtl w:val="0"/>
      </w:rPr>
      <w:t xml:space="preserve">Outside Edge Theatre Company is a registered charity and company limited by guarantee. Company Reg. No. 03871591, England. Reg. Charity No. 1080948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color="000000" w:space="1" w:sz="4" w:val="single"/>
      </w:pBdr>
      <w:spacing w:line="240" w:lineRule="auto"/>
      <w:ind w:firstLine="0"/>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Outside Edge Theatre Company, </w:t>
    </w:r>
    <w:r w:rsidDel="00000000" w:rsidR="00000000" w:rsidRPr="00000000">
      <w:rPr>
        <w:rFonts w:ascii="Arial" w:cs="Arial" w:eastAsia="Arial" w:hAnsi="Arial"/>
        <w:color w:val="202124"/>
        <w:sz w:val="12"/>
        <w:szCs w:val="12"/>
        <w:highlight w:val="white"/>
        <w:rtl w:val="0"/>
      </w:rPr>
      <w:t xml:space="preserve">Brady Arts &amp; Community Centre, 192-196, Hanbury St, London E1 5HU</w:t>
    </w:r>
    <w:r w:rsidDel="00000000" w:rsidR="00000000" w:rsidRPr="00000000">
      <w:rPr>
        <w:rFonts w:ascii="Arial" w:cs="Arial" w:eastAsia="Arial" w:hAnsi="Arial"/>
        <w:sz w:val="12"/>
        <w:szCs w:val="12"/>
        <w:rtl w:val="0"/>
      </w:rPr>
      <w:t xml:space="preserve">| 020 7371 8020 | </w:t>
    </w:r>
    <w:hyperlink r:id="rId1">
      <w:r w:rsidDel="00000000" w:rsidR="00000000" w:rsidRPr="00000000">
        <w:rPr>
          <w:rFonts w:ascii="Arial" w:cs="Arial" w:eastAsia="Arial" w:hAnsi="Arial"/>
          <w:sz w:val="12"/>
          <w:szCs w:val="12"/>
          <w:rtl w:val="0"/>
        </w:rPr>
        <w:t xml:space="preserve">www.edgetc.org</w:t>
      </w:r>
    </w:hyperlink>
    <w:r w:rsidDel="00000000" w:rsidR="00000000" w:rsidRPr="00000000">
      <w:rPr>
        <w:rtl w:val="0"/>
      </w:rPr>
    </w:r>
  </w:p>
  <w:p w:rsidR="00000000" w:rsidDel="00000000" w:rsidP="00000000" w:rsidRDefault="00000000" w:rsidRPr="00000000" w14:paraId="0000003F">
    <w:pPr>
      <w:spacing w:line="240" w:lineRule="auto"/>
      <w:ind w:firstLine="0"/>
      <w:jc w:val="center"/>
      <w:rPr>
        <w:sz w:val="14"/>
        <w:szCs w:val="14"/>
      </w:rPr>
    </w:pPr>
    <w:r w:rsidDel="00000000" w:rsidR="00000000" w:rsidRPr="00000000">
      <w:rPr>
        <w:rFonts w:ascii="Arial" w:cs="Arial" w:eastAsia="Arial" w:hAnsi="Arial"/>
        <w:sz w:val="12"/>
        <w:szCs w:val="12"/>
        <w:rtl w:val="0"/>
      </w:rPr>
      <w:t xml:space="preserve">Patrons: Mark Rylance, Jimmy Page, Simon Woodroffe, Kika Markham, Pierce Brosnan and Anna Chancellor</w:t>
    </w:r>
    <w:r w:rsidDel="00000000" w:rsidR="00000000" w:rsidRPr="00000000">
      <w:rPr>
        <w:rtl w:val="0"/>
      </w:rPr>
    </w:r>
  </w:p>
  <w:p w:rsidR="00000000" w:rsidDel="00000000" w:rsidP="00000000" w:rsidRDefault="00000000" w:rsidRPr="00000000" w14:paraId="00000040">
    <w:pPr>
      <w:spacing w:line="240" w:lineRule="auto"/>
      <w:ind w:firstLine="0"/>
      <w:jc w:val="center"/>
      <w:rPr>
        <w:color w:val="000000"/>
        <w:sz w:val="12"/>
        <w:szCs w:val="12"/>
      </w:rPr>
    </w:pPr>
    <w:r w:rsidDel="00000000" w:rsidR="00000000" w:rsidRPr="00000000">
      <w:rPr>
        <w:color w:val="000000"/>
        <w:sz w:val="10"/>
        <w:szCs w:val="10"/>
        <w:rtl w:val="0"/>
      </w:rPr>
      <w:t xml:space="preserve">Outside Edge Theatre Company is a registered charity and company limited by guarantee. Company Reg. No. 03871591, England. Reg. Charity No. 1080948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line="240" w:lineRule="auto"/>
      <w:jc w:val="right"/>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-353692</wp:posOffset>
          </wp:positionV>
          <wp:extent cx="1746636" cy="82518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6636" cy="82518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13"/>
        <w:tab w:val="right" w:pos="9026"/>
      </w:tabs>
      <w:spacing w:line="240" w:lineRule="auto"/>
      <w:jc w:val="center"/>
      <w:rPr>
        <w:b w:val="1"/>
        <w:color w:val="000000"/>
        <w:sz w:val="52"/>
        <w:szCs w:val="5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ind w:firstLine="45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902B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yiv1672705182msonormal" w:customStyle="1">
    <w:name w:val="yiv1672705182msonormal"/>
    <w:basedOn w:val="Normal"/>
    <w:rsid w:val="005902B1"/>
    <w:pPr>
      <w:spacing w:after="100" w:afterAutospacing="1" w:before="100" w:beforeAutospacing="1" w:line="240" w:lineRule="auto"/>
      <w:ind w:firstLine="0"/>
      <w:jc w:val="left"/>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5902B1"/>
    <w:rPr>
      <w:sz w:val="16"/>
      <w:szCs w:val="16"/>
    </w:rPr>
  </w:style>
  <w:style w:type="paragraph" w:styleId="CommentText">
    <w:name w:val="annotation text"/>
    <w:basedOn w:val="Normal"/>
    <w:link w:val="CommentTextChar"/>
    <w:uiPriority w:val="99"/>
    <w:semiHidden w:val="1"/>
    <w:unhideWhenUsed w:val="1"/>
    <w:rsid w:val="005902B1"/>
    <w:pPr>
      <w:spacing w:line="240" w:lineRule="auto"/>
    </w:pPr>
    <w:rPr>
      <w:sz w:val="20"/>
      <w:szCs w:val="20"/>
    </w:rPr>
  </w:style>
  <w:style w:type="character" w:styleId="CommentTextChar" w:customStyle="1">
    <w:name w:val="Comment Text Char"/>
    <w:basedOn w:val="DefaultParagraphFont"/>
    <w:link w:val="CommentText"/>
    <w:uiPriority w:val="99"/>
    <w:semiHidden w:val="1"/>
    <w:rsid w:val="005902B1"/>
    <w:rPr>
      <w:sz w:val="20"/>
      <w:szCs w:val="20"/>
    </w:rPr>
  </w:style>
  <w:style w:type="paragraph" w:styleId="BalloonText">
    <w:name w:val="Balloon Text"/>
    <w:basedOn w:val="Normal"/>
    <w:link w:val="BalloonTextChar"/>
    <w:uiPriority w:val="99"/>
    <w:semiHidden w:val="1"/>
    <w:unhideWhenUsed w:val="1"/>
    <w:rsid w:val="005902B1"/>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02B1"/>
    <w:rPr>
      <w:rFonts w:ascii="Tahoma" w:cs="Tahoma" w:hAnsi="Tahoma"/>
      <w:sz w:val="16"/>
      <w:szCs w:val="16"/>
    </w:rPr>
  </w:style>
  <w:style w:type="paragraph" w:styleId="ListParagraph">
    <w:name w:val="List Paragraph"/>
    <w:basedOn w:val="Normal"/>
    <w:uiPriority w:val="34"/>
    <w:qFormat w:val="1"/>
    <w:rsid w:val="005902B1"/>
    <w:pPr>
      <w:ind w:left="720"/>
      <w:contextualSpacing w:val="1"/>
    </w:pPr>
  </w:style>
  <w:style w:type="character" w:styleId="Hyperlink">
    <w:name w:val="Hyperlink"/>
    <w:basedOn w:val="DefaultParagraphFont"/>
    <w:uiPriority w:val="99"/>
    <w:unhideWhenUsed w:val="1"/>
    <w:rsid w:val="00E6739A"/>
    <w:rPr>
      <w:color w:val="0000ff" w:themeColor="hyperlink"/>
      <w:u w:val="single"/>
    </w:rPr>
  </w:style>
  <w:style w:type="paragraph" w:styleId="CommentSubject">
    <w:name w:val="annotation subject"/>
    <w:basedOn w:val="CommentText"/>
    <w:next w:val="CommentText"/>
    <w:link w:val="CommentSubjectChar"/>
    <w:uiPriority w:val="99"/>
    <w:semiHidden w:val="1"/>
    <w:unhideWhenUsed w:val="1"/>
    <w:rsid w:val="00AE01A2"/>
    <w:rPr>
      <w:b w:val="1"/>
      <w:bCs w:val="1"/>
    </w:rPr>
  </w:style>
  <w:style w:type="character" w:styleId="CommentSubjectChar" w:customStyle="1">
    <w:name w:val="Comment Subject Char"/>
    <w:basedOn w:val="CommentTextChar"/>
    <w:link w:val="CommentSubject"/>
    <w:uiPriority w:val="99"/>
    <w:semiHidden w:val="1"/>
    <w:rsid w:val="00AE01A2"/>
    <w:rPr>
      <w:b w:val="1"/>
      <w:bCs w:val="1"/>
      <w:sz w:val="20"/>
      <w:szCs w:val="20"/>
    </w:rPr>
  </w:style>
  <w:style w:type="table" w:styleId="TableGrid">
    <w:name w:val="Table Grid"/>
    <w:basedOn w:val="TableNormal"/>
    <w:uiPriority w:val="59"/>
    <w:rsid w:val="00AE01A2"/>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62542"/>
    <w:pPr>
      <w:tabs>
        <w:tab w:val="center" w:pos="4513"/>
        <w:tab w:val="right" w:pos="9026"/>
      </w:tabs>
      <w:spacing w:line="240" w:lineRule="auto"/>
    </w:pPr>
  </w:style>
  <w:style w:type="character" w:styleId="HeaderChar" w:customStyle="1">
    <w:name w:val="Header Char"/>
    <w:basedOn w:val="DefaultParagraphFont"/>
    <w:link w:val="Header"/>
    <w:uiPriority w:val="99"/>
    <w:rsid w:val="00C62542"/>
  </w:style>
  <w:style w:type="paragraph" w:styleId="Footer">
    <w:name w:val="footer"/>
    <w:basedOn w:val="Normal"/>
    <w:link w:val="FooterChar"/>
    <w:uiPriority w:val="99"/>
    <w:unhideWhenUsed w:val="1"/>
    <w:rsid w:val="00C62542"/>
    <w:pPr>
      <w:tabs>
        <w:tab w:val="center" w:pos="4513"/>
        <w:tab w:val="right" w:pos="9026"/>
      </w:tabs>
      <w:spacing w:line="240" w:lineRule="auto"/>
    </w:pPr>
  </w:style>
  <w:style w:type="character" w:styleId="FooterChar" w:customStyle="1">
    <w:name w:val="Footer Char"/>
    <w:basedOn w:val="DefaultParagraphFont"/>
    <w:link w:val="Footer"/>
    <w:uiPriority w:val="99"/>
    <w:rsid w:val="00C62542"/>
  </w:style>
  <w:style w:type="character" w:styleId="Strong">
    <w:name w:val="Strong"/>
    <w:basedOn w:val="DefaultParagraphFont"/>
    <w:uiPriority w:val="22"/>
    <w:qFormat w:val="1"/>
    <w:rsid w:val="00AB3FB9"/>
    <w:rPr>
      <w:b w:val="1"/>
      <w:bCs w:val="1"/>
    </w:rPr>
  </w:style>
  <w:style w:type="character" w:styleId="apple-converted-space" w:customStyle="1">
    <w:name w:val="apple-converted-space"/>
    <w:basedOn w:val="DefaultParagraphFont"/>
    <w:rsid w:val="00AB3FB9"/>
  </w:style>
  <w:style w:type="paragraph" w:styleId="NormalWeb">
    <w:name w:val="Normal (Web)"/>
    <w:basedOn w:val="Normal"/>
    <w:uiPriority w:val="99"/>
    <w:semiHidden w:val="1"/>
    <w:unhideWhenUsed w:val="1"/>
    <w:rsid w:val="00244E1F"/>
    <w:rPr>
      <w:rFonts w:ascii="Times New Roman" w:cs="Times New Roman" w:hAnsi="Times New Roman"/>
      <w:sz w:val="24"/>
      <w:szCs w:val="24"/>
    </w:rPr>
  </w:style>
  <w:style w:type="character" w:styleId="apple-tab-span" w:customStyle="1">
    <w:name w:val="apple-tab-span"/>
    <w:basedOn w:val="DefaultParagraphFont"/>
    <w:rsid w:val="0016047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get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ge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YEPdKR9XqjwKgN8+YOS1r8iRIA==">AMUW2mVqsZHwzklFMy7p4X8HiPIH6oHFJbBV4thhCAtnMCsJUd2sZqqM9vdyoDP7wumEa5wexKxr5dt0kj2xdkwg3QcxK39s/8nMRJtuz8EGxfOQY4Te7ymH0l8+kgsTDDaYJRcY8lMB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2021-02-10T14:28:00Z</dcterms:created>
  <dc:creator>Matt Steinberg2</dc:creator>
</cp:coreProperties>
</file>